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528dfd89e4a7b" /><Relationship Type="http://schemas.openxmlformats.org/package/2006/relationships/metadata/core-properties" Target="/package/services/metadata/core-properties/1ca59f2d10bb451ebfc4f92a42716b42.psmdcp" Id="R3738fdca1d0d495e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-5mm;margin-top:-4mm;width:826.584032845497pt;height:1174.66969667718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7873202" cy="11188714"/>
                        <wp:effectExtent l="19050" t="0" r="0" b="0"/>
                        <wp:docPr id="6" name="Pic0" descr="E:\gitee\release\CODE\SysPrtPic\\VF_210226102434_70_提单确认件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26102434_70_提单确认件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3202" cy="11188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42.5mm;margin-top:276.6mm;width:3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SHIPPED ON BOARD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9.4mm;margin-top:286.9mm;width:85.2mm;height: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5.1mm;width:21.4mm;height:33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2021-03-01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4.1mm;margin-top:15.1mm;width:17.1mm;height:33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16:01:50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55.9mm;width:71.2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HW21030498F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5mm;margin-top:45.3mm;width:65.7mm;height:8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65.6mm;width:68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陶银河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4.2mm;margin-top:167.2mm;width:30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47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3.2mm;margin-top:130.5mm;width:42.2mm;height:9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48.8mm;width:43.8mm;height:10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HAIPHONG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3.7mm;margin-top:149.1mm;width:41.4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HAIPHONG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4.3mm;margin-top:171.3mm;width:25.7mm;height:8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PACKAGES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0mm;margin-top:10mm;width:67.4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上海炜旌国际物流有限公司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2.9mm;margin-top:167.8mm;width:97.9mm;height:5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See Attachment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67.2mm;width:42.2mm;height:44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CF(DIAMOND)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STYLE NO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FABRIC NO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COLOR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ROLL NO.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 NUMBER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MADE IN CHINA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STYLE NO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ITEM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QUANTITY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CARTONS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MADE IN CHINA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24.2mm;width:90.6mm;height:31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SHANGHAI VISIONLINE LOGISTICS CO.,LTD.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 - RM405, NO.6785, ZHONGCHUN ROAD,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MINHANG DISTRICT, SHANGHAI CHINA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TEL 86-21-5108-8846  FAX 86-21-3137-3971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USCI 91310118779769090L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3mm;margin-top:57.5mm;width:89.7mm;height:31.8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TIGER LOGISTICS &amp; TRADING CO.,LTD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8TH FLOOR, HL TOWER,LOT A2B DUY TAN STREET, DICH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CAU GIAY DISTRICT,HA NOI CITY,VIETNAM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TEL  84.4.3263.6236~8  FAX  84.4.3263.6239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TAX CODE 0107700974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91.5mm;width:84.9mm;height:30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SAME AS CONSIGNEE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8mm;margin-top:34.8mm;width:3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电放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.3mm;margin-top:24mm;width:5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  <w:color w:val="0000FF"/>
                    </w:rPr>
                    <w:t>JJCSHHPA178069C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78mm;width:57.6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货代单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3.1mm;margin-top:271mm;width:3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FREIGHT COLLECT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3.3mm;margin-top:276.9mm;width:46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CFS-CFS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2.5mm;margin-top:217.5mm;width:148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SAY   FORTY SEVEN PACKAGES  ONLY.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5.5mm;margin-top:127.2mm;width:110.3mm;height:31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TAX ID 0305358801-002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DOLPHIN SEA&amp;AIR SERVICES CORP. - HAIPHONG BRANCH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04FL., GTIC BLDG., 175-176 BINH KIEU II ZONE, HAIAN, HAIPHONG, VIET NAM.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TEL:++84.31.3262521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FAX:++84.31.3262522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5.5mm;margin-top:92.9mm;width:111.9mm;height:2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要求HS 收货人TAX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5mm;margin-top:131.5mm;width:43.3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MILD SONATA V.2109S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9.9mm;margin-top:167.2mm;width:22.7mm;height:24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1,300.000KGS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70.4mm;margin-top:276.6mm;width:3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3-Mar  2021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0.1mm;margin-top:166.9mm;width:22.8mm;height:20.8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3.500CBM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46.5mm;margin-top:168.9mm;width:24.4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231.3mm;width:196mm;height:42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TWCU2117359/SJJC303269/20GP  TWCU2074489/SJJC303265/20GP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  <w:p>
      <w:r>
        <w:br w:type="page"/>
      </w:r>
      <w:r w:rsidR="00D6192E">
        <w:noProof/>
        <w:rPr/>
        <w:pict>
          <v:shape id="_x0000_s1026" style="position:absolute;left:0;text-align:left;margin-left:13.3mm;margin-top:14.2mm;width:199mm;height:279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VESSEL VOYAGE:MILD SONATA V.2109S                                    HBL NO:HW21030498F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DESCRIPTION OF PACKAGE AND GOODS: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DYED NYLON FABRIC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STYLE NO. SX4JPV2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93% NYLON 7% SPANDEX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HS CODE:5407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DYED NYLON FABRIC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STYLE NO. SX4JPV3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100% NYLON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HS CODE:5407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ELASTIC STRING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HS CODE:3926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STOPPER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HS CODE:5604</w:t>
                  </w:r>
                </w:p>
              </w:txbxContent>
            </v:textbox>
          </v:shape>
        </w:pict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